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67" w:rsidRPr="001A0E0E" w:rsidRDefault="004B4D67" w:rsidP="001A0E0E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A0E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Приложение 8.6.</w:t>
      </w:r>
    </w:p>
    <w:p w:rsidR="004B4D67" w:rsidRPr="004B4D67" w:rsidRDefault="004B4D67" w:rsidP="004B4D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bg-BG" w:eastAsia="bg-BG"/>
        </w:rPr>
      </w:pPr>
    </w:p>
    <w:p w:rsidR="004B4D67" w:rsidRPr="004B4D67" w:rsidRDefault="004B4D67" w:rsidP="004B4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B4D67" w:rsidRPr="004B4D67" w:rsidRDefault="004B4D67" w:rsidP="004B4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B4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Минимални национални изисквания към научната и преподавателската дейност на кандидатите за придобиване на научна степен и за заемане на академичните длъжности "главен асистент", "доцент" и "професор" по научни области и/или професионални направления</w:t>
      </w:r>
    </w:p>
    <w:p w:rsidR="002245B2" w:rsidRDefault="002245B2" w:rsidP="004B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B4D67" w:rsidRPr="001A0E0E" w:rsidRDefault="004B4D67" w:rsidP="004B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A0E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ФАКУЛТЕТ ТЕХНИКА И ТЕХНОЛОГИИ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822"/>
        <w:gridCol w:w="1320"/>
        <w:gridCol w:w="1218"/>
        <w:gridCol w:w="1227"/>
        <w:gridCol w:w="1209"/>
        <w:gridCol w:w="1255"/>
      </w:tblGrid>
      <w:tr w:rsidR="00BF5E4A" w:rsidRPr="004B4D67" w:rsidTr="0072629E">
        <w:trPr>
          <w:trHeight w:val="283"/>
          <w:jc w:val="center"/>
        </w:trPr>
        <w:tc>
          <w:tcPr>
            <w:tcW w:w="93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4B4D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Област 5. Технически науки</w:t>
            </w:r>
          </w:p>
          <w:p w:rsidR="00BF5E4A" w:rsidRPr="004B4D67" w:rsidRDefault="00BF5E4A" w:rsidP="004B4D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bg-BG"/>
              </w:rPr>
              <w:t xml:space="preserve">Професионално направление 5.1. Машинно инженерство, 5.2. Електротехника, електроника и автоматика, </w:t>
            </w:r>
            <w:r w:rsidR="004B4D67" w:rsidRPr="004B4D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bg-BG"/>
              </w:rPr>
              <w:t>5.4. Енергетика,</w:t>
            </w:r>
            <w:r w:rsidRPr="004B4D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  <w:r w:rsidR="004B4D67" w:rsidRPr="004B4D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bg-BG"/>
              </w:rPr>
              <w:t>5.12. Хранителни технологии</w:t>
            </w:r>
            <w:r w:rsidRPr="004B4D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BF5E4A" w:rsidRPr="004B4D67" w:rsidRDefault="00BF5E4A" w:rsidP="004B4D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BF5E4A" w:rsidRPr="004B4D67" w:rsidRDefault="00BF5E4A" w:rsidP="004B4D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Таблица 1.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Минимални изисквани точки по групи показатели за различните научни степени и академични длъжности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Група от показатели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Доктор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554C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Доктор на</w:t>
            </w:r>
          </w:p>
          <w:p w:rsidR="00BF5E4A" w:rsidRPr="001A0E0E" w:rsidRDefault="00BF5E4A" w:rsidP="00554C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науките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Главен асистент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Доцент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Професор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Показател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Показател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Показатели 3 или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Сума от показателите от 5 до 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D8221D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D8221D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200 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Сума от показателите от 12 до 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D8221D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D8221D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BF5E4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Сума от показателите от 16 до 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150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Ж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BF5E4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Сума от показателите от </w:t>
            </w:r>
            <w:r w:rsidRPr="00DE3A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29 до </w:t>
            </w:r>
            <w:r w:rsidR="00517B04" w:rsidRPr="00DE3A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87772A" w:rsidRPr="00DE3A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</w:t>
            </w:r>
          </w:p>
        </w:tc>
      </w:tr>
      <w:tr w:rsidR="00BF5E4A" w:rsidRPr="004B4D67" w:rsidTr="007069F1">
        <w:trPr>
          <w:trHeight w:val="2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1A0E0E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26154E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Сума от показателите от </w:t>
            </w:r>
            <w:r w:rsidR="0087772A" w:rsidRPr="00DE3A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</w:t>
            </w:r>
            <w:r w:rsidRPr="00DE3A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</w:t>
            </w:r>
            <w:r w:rsidR="0026154E" w:rsidRPr="00DE3A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E4A" w:rsidRPr="004B4D67" w:rsidRDefault="00BF5E4A" w:rsidP="00C553A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</w:t>
            </w:r>
          </w:p>
        </w:tc>
      </w:tr>
    </w:tbl>
    <w:p w:rsidR="009A2F1E" w:rsidRDefault="00BF5E4A" w:rsidP="00BF5E4A">
      <w:pPr>
        <w:shd w:val="clear" w:color="auto" w:fill="FEFEFE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bg-BG"/>
        </w:rPr>
      </w:pPr>
      <w:r w:rsidRPr="004B4D67">
        <w:rPr>
          <w:rFonts w:ascii="Verdana" w:eastAsia="Times New Roman" w:hAnsi="Verdana" w:cs="Times New Roman"/>
          <w:color w:val="000000"/>
          <w:sz w:val="24"/>
          <w:szCs w:val="24"/>
          <w:lang w:val="bg-BG"/>
        </w:rPr>
        <w:t> </w:t>
      </w:r>
    </w:p>
    <w:p w:rsidR="009A2F1E" w:rsidRDefault="009A2F1E">
      <w:pPr>
        <w:rPr>
          <w:rFonts w:ascii="Verdana" w:eastAsia="Times New Roman" w:hAnsi="Verdana" w:cs="Times New Roman"/>
          <w:color w:val="00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bg-BG"/>
        </w:rP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6907"/>
        <w:gridCol w:w="1785"/>
      </w:tblGrid>
      <w:tr w:rsidR="00BF5E4A" w:rsidRPr="004B4D67" w:rsidTr="007069F1">
        <w:trPr>
          <w:trHeight w:val="283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0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lastRenderedPageBreak/>
              <w:t>Таблица 2.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Брой точки по показатели</w:t>
            </w:r>
          </w:p>
        </w:tc>
      </w:tr>
      <w:tr w:rsidR="00BF5E4A" w:rsidRPr="004B4D67" w:rsidTr="007069F1">
        <w:trPr>
          <w:trHeight w:val="283"/>
          <w:tblHeader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Група от показатели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Брой точки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В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 Хабилитационен труд - монография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60/n за всяка публикация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  Научна публикация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40/n или разпределени в съотношение на базата на протокол за приноса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  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20/n или разпределени в съотношение на базата на протокол за приноса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 Публикувана глава от колективна монография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10/n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  Реализирани авторски проекти в областта на архитектурата или дизайна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30/n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  Водеща (самостоятелна) творческа изява в областта на архитектурата или дизайна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 Цитирания в монографии и колективни томове с научно рецензиране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  Цитирания или рецензии в нереферирани списания с научно рецензиране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BF5E4A" w:rsidRPr="004B4D67" w:rsidTr="007069F1">
        <w:trPr>
          <w:trHeight w:val="290"/>
        </w:trPr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AD28AB">
            <w:pPr>
              <w:spacing w:before="100" w:beforeAutospacing="1" w:after="100" w:afterAutospacing="1" w:line="202" w:lineRule="atLeast"/>
              <w:ind w:left="-37" w:firstLine="3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  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1A0E0E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lastRenderedPageBreak/>
              <w:t>Е</w:t>
            </w:r>
            <w:r w:rsidRPr="001A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 Придобита научна степен "доктор на науките"</w:t>
            </w:r>
          </w:p>
        </w:tc>
        <w:tc>
          <w:tcPr>
            <w:tcW w:w="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</w:t>
            </w:r>
          </w:p>
        </w:tc>
      </w:tr>
      <w:tr w:rsidR="00BF5E4A" w:rsidRPr="004B4D67" w:rsidTr="007069F1">
        <w:trPr>
          <w:trHeight w:val="55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D0E" w:rsidRPr="004B4D67" w:rsidRDefault="00BF5E4A" w:rsidP="007069F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  Ръководство на успешно защитил докторант</w:t>
            </w:r>
          </w:p>
          <w:p w:rsidR="00BF5E4A" w:rsidRPr="004B4D67" w:rsidRDefault="00BF5E4A" w:rsidP="007069F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(n е броят </w:t>
            </w:r>
            <w:proofErr w:type="spellStart"/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съръководители</w:t>
            </w:r>
            <w:proofErr w:type="spellEnd"/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съответния докторант)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40/n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 Участие в национален научен или образователен проект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 Участие в международен научен или образователен проект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20. Ръководство на национален научен или образователен проект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 Ръководство на международен научен или образователен проект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 Привлечени средства по проекти, ръководени от кандидата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 точка за всеки 5000 лв.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  Публикуван университетски учебник или учебник, който се използва в училищната мрежа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40/n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20/n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 Публикувана заявка за патент или полезен модел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 Призната заявка за полезен модел, патент или авторско свидетелство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BF5E4A" w:rsidRPr="004B4D67" w:rsidRDefault="00BF5E4A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 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BF5E4A" w:rsidRPr="004B4D67" w:rsidRDefault="00BF5E4A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 Награди на конкурси за архитектура или дизайн, дадени от професионални форуми и организации в чужбина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</w:tr>
      <w:tr w:rsidR="00BF5E4A" w:rsidRPr="004B4D67" w:rsidTr="007069F1">
        <w:trPr>
          <w:trHeight w:val="554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F5E4A" w:rsidRPr="001A0E0E" w:rsidRDefault="00BF5E4A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Ж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F5E4A" w:rsidRPr="004B4D67" w:rsidRDefault="00BF5E4A" w:rsidP="0064297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 Разработени учебни програми за ОКС „бакалавър“ или ОКС „магистър“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F5E4A" w:rsidRPr="004B4D67" w:rsidRDefault="00BF5E4A" w:rsidP="007069F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BF5E4A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F5E4A" w:rsidRPr="004B4D67" w:rsidRDefault="00BF5E4A" w:rsidP="007069F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 Разработени учебни програми за ОНС „доктор“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F5E4A" w:rsidRPr="004B4D67" w:rsidRDefault="00BF5E4A" w:rsidP="007069F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</w:tr>
      <w:tr w:rsidR="00BF5E4A" w:rsidRPr="004B4D67" w:rsidTr="007069F1">
        <w:trPr>
          <w:trHeight w:val="202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F5E4A" w:rsidRPr="004B4D67" w:rsidRDefault="00BF5E4A" w:rsidP="007069F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31. Разработени  лекции/упражнения за електронен курс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F5E4A" w:rsidRPr="004B4D67" w:rsidRDefault="00BF5E4A" w:rsidP="007069F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CA3D0E" w:rsidRPr="004B4D67" w:rsidTr="007069F1">
        <w:trPr>
          <w:trHeight w:val="167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CA3D0E" w:rsidRPr="004B4D67" w:rsidRDefault="00CA3D0E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A3D0E" w:rsidRPr="004B4D67" w:rsidRDefault="0087772A" w:rsidP="007069F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32</w:t>
            </w:r>
            <w:r w:rsidR="00CA3D0E"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Изнасяне на лекции в чужди университети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CA3D0E" w:rsidRPr="004B4D67" w:rsidRDefault="00CA3D0E" w:rsidP="007069F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BF5E4A" w:rsidRPr="004B4D67" w:rsidTr="007069F1">
        <w:trPr>
          <w:trHeight w:val="414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F5E4A" w:rsidRPr="004B4D67" w:rsidRDefault="00BF5E4A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F5E4A" w:rsidRPr="004B4D67" w:rsidRDefault="0087772A" w:rsidP="0064297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33</w:t>
            </w:r>
            <w:r w:rsidR="00BF5E4A"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Разработване на установки за провеждане на лабораторни и практически занятия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F5E4A" w:rsidRPr="004B4D67" w:rsidRDefault="00BF5E4A" w:rsidP="007069F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1A0E0E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З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34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Ръководство на университетски проект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7069F1" w:rsidRPr="004B4D67" w:rsidTr="007069F1">
        <w:trPr>
          <w:trHeight w:val="502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Участие в редакционни колегии на научни издания или комитети на научни форуми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7069F1" w:rsidRPr="004B4D67" w:rsidTr="007069F1">
        <w:trPr>
          <w:trHeight w:val="517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36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Цитирания в дисертации за придобиване на ОНС „доктор“ и „доктор на науките“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7069F1" w:rsidRPr="004B4D67" w:rsidTr="007069F1">
        <w:trPr>
          <w:trHeight w:val="516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37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Публикуване на студия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25/n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Внедрени в практиката резултати от научно изследване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10/n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1A0E0E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A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lastRenderedPageBreak/>
              <w:t>З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39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Получени отличия и награди във връзка с научни постижения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Членство в международни научни организации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4B4D67">
              <w:rPr>
                <w:lang w:val="bg-BG"/>
              </w:rPr>
              <w:t xml:space="preserve"> 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Научна или професионална специализация в чужбина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Участие в организирането и провеждането на научни форуми на национално ниво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bookmarkStart w:id="0" w:name="_GoBack" w:colFirst="1" w:colLast="1"/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64297B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43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. Участие в организирането и провеждането на научни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форуми 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 международно ниво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bookmarkEnd w:id="0"/>
      <w:tr w:rsidR="007069F1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44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Участие в национален научен форум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45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Участие в научен форум в чужбина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</w:tr>
      <w:tr w:rsidR="007069F1" w:rsidRPr="004B4D67" w:rsidTr="007069F1">
        <w:trPr>
          <w:trHeight w:val="283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46</w:t>
            </w: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Участие в разработване на международни проекти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7069F1" w:rsidRPr="004B4D67" w:rsidRDefault="007069F1" w:rsidP="007069F1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B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</w:tr>
    </w:tbl>
    <w:p w:rsidR="00B86CFC" w:rsidRPr="004B4D67" w:rsidRDefault="007069F1" w:rsidP="0014703D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 w:type="textWrapping" w:clear="all"/>
      </w:r>
    </w:p>
    <w:sectPr w:rsidR="00B86CFC" w:rsidRPr="004B4D67" w:rsidSect="0014703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WzNDE3MzcxMjZW0lEKTi0uzszPAykwrAUAdc6R3SwAAAA="/>
  </w:docVars>
  <w:rsids>
    <w:rsidRoot w:val="00BF5E4A"/>
    <w:rsid w:val="00016C21"/>
    <w:rsid w:val="00022149"/>
    <w:rsid w:val="000458A6"/>
    <w:rsid w:val="00133D72"/>
    <w:rsid w:val="0014703D"/>
    <w:rsid w:val="00150DCA"/>
    <w:rsid w:val="001A0E0E"/>
    <w:rsid w:val="002245B2"/>
    <w:rsid w:val="00241A5C"/>
    <w:rsid w:val="0026154E"/>
    <w:rsid w:val="003736D8"/>
    <w:rsid w:val="003B4483"/>
    <w:rsid w:val="003B5B5B"/>
    <w:rsid w:val="004B4D67"/>
    <w:rsid w:val="00517B04"/>
    <w:rsid w:val="00554C98"/>
    <w:rsid w:val="00602260"/>
    <w:rsid w:val="0064297B"/>
    <w:rsid w:val="007069F1"/>
    <w:rsid w:val="0072629E"/>
    <w:rsid w:val="007820CE"/>
    <w:rsid w:val="0087772A"/>
    <w:rsid w:val="009A2F1E"/>
    <w:rsid w:val="00A87132"/>
    <w:rsid w:val="00AD28AB"/>
    <w:rsid w:val="00B42EB1"/>
    <w:rsid w:val="00B86CFC"/>
    <w:rsid w:val="00B925E0"/>
    <w:rsid w:val="00BC6660"/>
    <w:rsid w:val="00BE1A5B"/>
    <w:rsid w:val="00BF5E4A"/>
    <w:rsid w:val="00C01F44"/>
    <w:rsid w:val="00CA3D0E"/>
    <w:rsid w:val="00D8221D"/>
    <w:rsid w:val="00DE3A3C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 Georgieva</dc:creator>
  <cp:keywords/>
  <dc:description/>
  <cp:lastModifiedBy>pc1</cp:lastModifiedBy>
  <cp:revision>30</cp:revision>
  <dcterms:created xsi:type="dcterms:W3CDTF">2018-10-23T13:50:00Z</dcterms:created>
  <dcterms:modified xsi:type="dcterms:W3CDTF">2018-10-30T06:43:00Z</dcterms:modified>
</cp:coreProperties>
</file>